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 w:rsidR="00305971">
        <w:t>АО «БТХ</w:t>
      </w:r>
      <w:r>
        <w:t>» - Управляющей организации ООО «</w:t>
      </w:r>
      <w:r w:rsidR="00305971">
        <w:t>ПИН</w:t>
      </w:r>
      <w:r>
        <w:t>»</w:t>
      </w:r>
    </w:p>
    <w:p w:rsidR="00740075" w:rsidRDefault="00305971">
      <w:pPr>
        <w:pStyle w:val="a3"/>
        <w:spacing w:before="72"/>
        <w:ind w:left="7116"/>
      </w:pPr>
      <w:proofErr w:type="spellStart"/>
      <w:r>
        <w:t>Метлюку</w:t>
      </w:r>
      <w:proofErr w:type="spellEnd"/>
      <w:r>
        <w:t xml:space="preserve"> Николаю Валерьевичу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305971">
        <w:t>ПИН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305971">
        <w:t>ПИН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305971">
        <w:t>ПИН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305971" w:rsidRPr="00305971">
        <w:t>https://pinspb.ru/</w:t>
      </w:r>
      <w:r w:rsidR="00305971">
        <w:t>.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Default="00740075" w:rsidP="00305971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305971">
        <w:t>ПИН</w:t>
      </w:r>
      <w:r>
        <w:t>» (ОГРН:</w:t>
      </w:r>
      <w:r>
        <w:rPr>
          <w:spacing w:val="1"/>
        </w:rPr>
        <w:t xml:space="preserve"> </w:t>
      </w:r>
      <w:r w:rsidR="00305971" w:rsidRPr="00305971">
        <w:t>1077847448997</w:t>
      </w:r>
      <w:r>
        <w:t xml:space="preserve">, </w:t>
      </w:r>
      <w:r w:rsidR="00305971">
        <w:t>192236, г. Санкт-Петербург,</w:t>
      </w:r>
      <w:r w:rsidR="00305971">
        <w:t xml:space="preserve"> </w:t>
      </w:r>
      <w:bookmarkStart w:id="0" w:name="_GoBack"/>
      <w:bookmarkEnd w:id="0"/>
      <w:r w:rsidR="00305971">
        <w:t xml:space="preserve">ул. Софийская, д. 48 корп. 4, </w:t>
      </w:r>
      <w:proofErr w:type="spellStart"/>
      <w:r w:rsidR="00305971">
        <w:t>пом</w:t>
      </w:r>
      <w:proofErr w:type="spellEnd"/>
      <w:r w:rsidR="00305971">
        <w:t xml:space="preserve"> 11-Н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305971">
        <w:t>ПИН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305971">
        <w:t>ПИН</w:t>
      </w:r>
      <w:r>
        <w:t>»:</w:t>
      </w:r>
      <w:r>
        <w:rPr>
          <w:spacing w:val="-1"/>
        </w:rPr>
        <w:t xml:space="preserve"> </w:t>
      </w:r>
      <w:r w:rsidR="00305971" w:rsidRPr="00305971">
        <w:rPr>
          <w:spacing w:val="-1"/>
        </w:rPr>
        <w:t>https://pinspb.ru/</w:t>
      </w:r>
      <w:r w:rsidR="00305971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305971"/>
    <w:rsid w:val="006031AC"/>
    <w:rsid w:val="007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D928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2</cp:revision>
  <dcterms:created xsi:type="dcterms:W3CDTF">2024-04-25T14:39:00Z</dcterms:created>
  <dcterms:modified xsi:type="dcterms:W3CDTF">2024-04-25T14:39:00Z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